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6CA0B" w14:textId="77777777" w:rsidR="0047025A" w:rsidRPr="008C42CA" w:rsidRDefault="00AE5FCE" w:rsidP="0047025A">
      <w:pPr>
        <w:jc w:val="center"/>
        <w:rPr>
          <w:rFonts w:ascii="Calibri" w:hAnsi="Calibri" w:cs="Calibri"/>
          <w:b/>
        </w:rPr>
      </w:pPr>
      <w:r w:rsidRPr="008C42CA">
        <w:rPr>
          <w:rFonts w:ascii="Calibri" w:hAnsi="Calibri" w:cs="Calibri"/>
          <w:b/>
        </w:rPr>
        <w:t>FORMULARZ KONSULTACYJNY</w:t>
      </w:r>
    </w:p>
    <w:p w14:paraId="0D9BDD41" w14:textId="41A64FAC" w:rsidR="00771DD9" w:rsidRPr="00771DD9" w:rsidRDefault="00771DD9" w:rsidP="00771DD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Pr="00771DD9">
        <w:rPr>
          <w:rFonts w:ascii="Calibri" w:hAnsi="Calibri" w:cs="Calibri"/>
          <w:b/>
        </w:rPr>
        <w:t xml:space="preserve">Prognozy oddziaływania na środowisko </w:t>
      </w:r>
    </w:p>
    <w:p w14:paraId="2F31FFF5" w14:textId="7A385844" w:rsidR="0050017D" w:rsidRPr="008C42CA" w:rsidRDefault="00771DD9" w:rsidP="00771DD9">
      <w:pPr>
        <w:jc w:val="center"/>
        <w:rPr>
          <w:rFonts w:ascii="Calibri" w:hAnsi="Calibri" w:cs="Calibri"/>
          <w:b/>
        </w:rPr>
      </w:pPr>
      <w:r w:rsidRPr="00771DD9">
        <w:rPr>
          <w:rFonts w:ascii="Calibri" w:hAnsi="Calibri" w:cs="Calibri"/>
          <w:b/>
        </w:rPr>
        <w:t>Strategii Rozwoju Powiatu</w:t>
      </w:r>
      <w:r>
        <w:rPr>
          <w:rFonts w:ascii="Calibri" w:hAnsi="Calibri" w:cs="Calibri"/>
          <w:b/>
        </w:rPr>
        <w:t xml:space="preserve"> Konińskiego na lata 2021-2030"</w:t>
      </w:r>
    </w:p>
    <w:p w14:paraId="2C352C80" w14:textId="77777777" w:rsidR="00EE5E33" w:rsidRPr="008C42CA" w:rsidRDefault="00EE5E33" w:rsidP="0047025A">
      <w:pPr>
        <w:rPr>
          <w:rFonts w:ascii="Calibri" w:hAnsi="Calibri" w:cs="Calibri"/>
        </w:rPr>
      </w:pPr>
    </w:p>
    <w:p w14:paraId="0EF903D1" w14:textId="77777777" w:rsidR="00EE5E33" w:rsidRPr="008C42CA" w:rsidRDefault="00EE5E33" w:rsidP="0047025A">
      <w:pPr>
        <w:rPr>
          <w:rFonts w:ascii="Calibri" w:hAnsi="Calibri" w:cs="Calibri"/>
        </w:rPr>
      </w:pPr>
    </w:p>
    <w:p w14:paraId="02143030" w14:textId="77777777" w:rsidR="0047025A" w:rsidRPr="008C42CA" w:rsidRDefault="0047025A" w:rsidP="0047025A">
      <w:pPr>
        <w:rPr>
          <w:rFonts w:ascii="Calibri" w:hAnsi="Calibri" w:cs="Calibri"/>
        </w:rPr>
      </w:pPr>
      <w:r w:rsidRPr="008C42CA">
        <w:rPr>
          <w:rFonts w:ascii="Calibri" w:hAnsi="Calibri" w:cs="Calibri"/>
        </w:rPr>
        <w:t>1. Informacje o zgłaszającym:</w:t>
      </w:r>
    </w:p>
    <w:p w14:paraId="5B894AF2" w14:textId="77777777" w:rsidR="0047025A" w:rsidRPr="008C42CA" w:rsidRDefault="0047025A" w:rsidP="0047025A">
      <w:pPr>
        <w:rPr>
          <w:rFonts w:ascii="Calibri" w:hAnsi="Calibri" w:cs="Calibri"/>
        </w:rPr>
      </w:pPr>
      <w:r w:rsidRPr="008C42CA">
        <w:rPr>
          <w:rFonts w:ascii="Calibri" w:hAnsi="Calibri" w:cs="Calibri"/>
        </w:rPr>
        <w:t>imię i nazwisko/</w:t>
      </w:r>
    </w:p>
    <w:p w14:paraId="3D0D17E2" w14:textId="77777777" w:rsidR="0047025A" w:rsidRPr="008C42CA" w:rsidRDefault="0047025A" w:rsidP="0047025A">
      <w:pPr>
        <w:rPr>
          <w:rFonts w:ascii="Calibri" w:hAnsi="Calibri" w:cs="Calibri"/>
        </w:rPr>
      </w:pPr>
      <w:r w:rsidRPr="008C42CA">
        <w:rPr>
          <w:rFonts w:ascii="Calibri" w:hAnsi="Calibri" w:cs="Calibri"/>
        </w:rPr>
        <w:t>nazwa organizacji         ……………………………………</w:t>
      </w:r>
      <w:r w:rsidR="009038C7" w:rsidRPr="008C42CA">
        <w:rPr>
          <w:rFonts w:ascii="Calibri" w:hAnsi="Calibri" w:cs="Calibri"/>
        </w:rPr>
        <w:t>……………………………………………..</w:t>
      </w:r>
    </w:p>
    <w:p w14:paraId="6E4AD554" w14:textId="77777777" w:rsidR="0047025A" w:rsidRPr="008C42CA" w:rsidRDefault="0047025A" w:rsidP="0047025A">
      <w:pPr>
        <w:rPr>
          <w:rFonts w:ascii="Calibri" w:hAnsi="Calibri" w:cs="Calibri"/>
        </w:rPr>
      </w:pPr>
    </w:p>
    <w:p w14:paraId="47E6E4D6" w14:textId="6374B033" w:rsidR="00CF3A18" w:rsidRPr="008C42CA" w:rsidRDefault="0047025A" w:rsidP="00CF3A18">
      <w:pPr>
        <w:rPr>
          <w:rFonts w:ascii="Calibri" w:hAnsi="Calibri" w:cs="Calibri"/>
        </w:rPr>
      </w:pPr>
      <w:r w:rsidRPr="008C42CA">
        <w:rPr>
          <w:rFonts w:ascii="Calibri" w:hAnsi="Calibri" w:cs="Calibri"/>
        </w:rPr>
        <w:t>e-mail</w:t>
      </w:r>
    </w:p>
    <w:p w14:paraId="7FE5C02D" w14:textId="2FAE16D0" w:rsidR="0047025A" w:rsidRPr="008C42CA" w:rsidRDefault="0047025A" w:rsidP="0047025A">
      <w:pPr>
        <w:rPr>
          <w:rFonts w:ascii="Calibri" w:hAnsi="Calibri" w:cs="Calibri"/>
        </w:rPr>
      </w:pPr>
      <w:r w:rsidRPr="008C42CA">
        <w:rPr>
          <w:rFonts w:ascii="Calibri" w:hAnsi="Calibri" w:cs="Calibri"/>
        </w:rPr>
        <w:t>...............................................................................................................................</w:t>
      </w:r>
    </w:p>
    <w:p w14:paraId="2C0A87C5" w14:textId="77777777" w:rsidR="0047025A" w:rsidRPr="008C42CA" w:rsidRDefault="0047025A" w:rsidP="0047025A">
      <w:pPr>
        <w:rPr>
          <w:rFonts w:ascii="Calibri" w:hAnsi="Calibri" w:cs="Calibri"/>
        </w:rPr>
      </w:pPr>
    </w:p>
    <w:p w14:paraId="2B074924" w14:textId="22137B64" w:rsidR="0047025A" w:rsidRDefault="0047025A" w:rsidP="00771DD9">
      <w:pPr>
        <w:rPr>
          <w:rFonts w:ascii="Calibri" w:hAnsi="Calibri" w:cs="Calibri"/>
        </w:rPr>
      </w:pPr>
      <w:r w:rsidRPr="008C42CA">
        <w:rPr>
          <w:rFonts w:ascii="Calibri" w:hAnsi="Calibri" w:cs="Calibri"/>
        </w:rPr>
        <w:t xml:space="preserve">2. Zgłaszane uwagi do </w:t>
      </w:r>
      <w:r w:rsidR="00771DD9" w:rsidRPr="00771DD9">
        <w:rPr>
          <w:rFonts w:ascii="Calibri" w:hAnsi="Calibri" w:cs="Calibri"/>
        </w:rPr>
        <w:t>Progno</w:t>
      </w:r>
      <w:r w:rsidR="00771DD9">
        <w:rPr>
          <w:rFonts w:ascii="Calibri" w:hAnsi="Calibri" w:cs="Calibri"/>
        </w:rPr>
        <w:t xml:space="preserve">zy oddziaływania na środowisko </w:t>
      </w:r>
      <w:r w:rsidR="00771DD9" w:rsidRPr="00771DD9">
        <w:rPr>
          <w:rFonts w:ascii="Calibri" w:hAnsi="Calibri" w:cs="Calibri"/>
        </w:rPr>
        <w:t>Strategii Rozwoju Powiat</w:t>
      </w:r>
      <w:r w:rsidR="00771DD9">
        <w:rPr>
          <w:rFonts w:ascii="Calibri" w:hAnsi="Calibri" w:cs="Calibri"/>
        </w:rPr>
        <w:t>u Konińskiego na lata 2021-2030</w:t>
      </w:r>
    </w:p>
    <w:p w14:paraId="4C1AD26C" w14:textId="77777777" w:rsidR="003B5161" w:rsidRPr="008C42CA" w:rsidRDefault="003B5161" w:rsidP="0050017D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2690"/>
        <w:gridCol w:w="2303"/>
      </w:tblGrid>
      <w:tr w:rsidR="0047025A" w:rsidRPr="008C42CA" w14:paraId="5837D5D2" w14:textId="77777777" w:rsidTr="00494A88">
        <w:tc>
          <w:tcPr>
            <w:tcW w:w="675" w:type="dxa"/>
            <w:shd w:val="clear" w:color="auto" w:fill="auto"/>
          </w:tcPr>
          <w:p w14:paraId="518DA2DF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  <w:r w:rsidRPr="008C42CA">
              <w:rPr>
                <w:rFonts w:ascii="Calibri" w:hAnsi="Calibri" w:cs="Calibri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14:paraId="53D0759A" w14:textId="447F7250" w:rsidR="0047025A" w:rsidRPr="008C42CA" w:rsidRDefault="00CF3A18" w:rsidP="00494A8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Zapis w dokumencie z podaniem numeru strony</w:t>
            </w:r>
          </w:p>
        </w:tc>
        <w:tc>
          <w:tcPr>
            <w:tcW w:w="2690" w:type="dxa"/>
            <w:shd w:val="clear" w:color="auto" w:fill="auto"/>
          </w:tcPr>
          <w:p w14:paraId="4EB1CCD3" w14:textId="2780B4C1" w:rsidR="0047025A" w:rsidRPr="008C42CA" w:rsidRDefault="00CF3A18" w:rsidP="00494A8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Propozycja zmiany</w:t>
            </w:r>
          </w:p>
        </w:tc>
        <w:tc>
          <w:tcPr>
            <w:tcW w:w="2303" w:type="dxa"/>
            <w:shd w:val="clear" w:color="auto" w:fill="auto"/>
          </w:tcPr>
          <w:p w14:paraId="160BA7FA" w14:textId="0FA32589" w:rsidR="0047025A" w:rsidRPr="008C42CA" w:rsidRDefault="0047025A" w:rsidP="00CF3A18">
            <w:pPr>
              <w:jc w:val="center"/>
              <w:rPr>
                <w:rFonts w:ascii="Calibri" w:hAnsi="Calibri" w:cs="Calibri"/>
                <w:b/>
              </w:rPr>
            </w:pPr>
            <w:r w:rsidRPr="008C42CA">
              <w:rPr>
                <w:rFonts w:ascii="Calibri" w:hAnsi="Calibri" w:cs="Calibri"/>
                <w:b/>
              </w:rPr>
              <w:t xml:space="preserve">Uzasadnienie </w:t>
            </w:r>
            <w:bookmarkStart w:id="0" w:name="_GoBack"/>
            <w:bookmarkEnd w:id="0"/>
          </w:p>
        </w:tc>
      </w:tr>
      <w:tr w:rsidR="0047025A" w:rsidRPr="008C42CA" w14:paraId="11B7292E" w14:textId="77777777" w:rsidTr="00494A88">
        <w:tc>
          <w:tcPr>
            <w:tcW w:w="675" w:type="dxa"/>
            <w:shd w:val="clear" w:color="auto" w:fill="auto"/>
          </w:tcPr>
          <w:p w14:paraId="7112B560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  <w:b/>
              </w:rPr>
            </w:pPr>
            <w:r w:rsidRPr="008C42CA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75C506C7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  <w:r w:rsidRPr="008C42CA">
              <w:rPr>
                <w:rFonts w:ascii="Calibri" w:hAnsi="Calibri" w:cs="Calibri"/>
              </w:rPr>
              <w:t xml:space="preserve">    </w:t>
            </w:r>
          </w:p>
          <w:p w14:paraId="22A1F782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  <w:p w14:paraId="3AA0E967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  <w:p w14:paraId="4A26F094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0" w:type="dxa"/>
            <w:shd w:val="clear" w:color="auto" w:fill="auto"/>
          </w:tcPr>
          <w:p w14:paraId="52E847A3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03" w:type="dxa"/>
            <w:shd w:val="clear" w:color="auto" w:fill="auto"/>
          </w:tcPr>
          <w:p w14:paraId="34112B4E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</w:tc>
      </w:tr>
      <w:tr w:rsidR="0047025A" w:rsidRPr="008C42CA" w14:paraId="609EA1B9" w14:textId="77777777" w:rsidTr="00494A88">
        <w:tc>
          <w:tcPr>
            <w:tcW w:w="675" w:type="dxa"/>
            <w:shd w:val="clear" w:color="auto" w:fill="auto"/>
          </w:tcPr>
          <w:p w14:paraId="3AB37505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  <w:b/>
              </w:rPr>
            </w:pPr>
            <w:r w:rsidRPr="008C42CA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119D1A36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  <w:p w14:paraId="5303317A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  <w:p w14:paraId="3C8E0770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  <w:p w14:paraId="2FC01FAB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0" w:type="dxa"/>
            <w:shd w:val="clear" w:color="auto" w:fill="auto"/>
          </w:tcPr>
          <w:p w14:paraId="788B9DA3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03" w:type="dxa"/>
            <w:shd w:val="clear" w:color="auto" w:fill="auto"/>
          </w:tcPr>
          <w:p w14:paraId="1F2B7119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</w:tc>
      </w:tr>
      <w:tr w:rsidR="0047025A" w:rsidRPr="008C42CA" w14:paraId="7C89F92A" w14:textId="77777777" w:rsidTr="00494A88">
        <w:tc>
          <w:tcPr>
            <w:tcW w:w="675" w:type="dxa"/>
            <w:shd w:val="clear" w:color="auto" w:fill="auto"/>
          </w:tcPr>
          <w:p w14:paraId="40AF27A6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  <w:b/>
              </w:rPr>
            </w:pPr>
            <w:r w:rsidRPr="008C42CA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1A90E54C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  <w:p w14:paraId="43B94DDB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  <w:p w14:paraId="36EC9BB5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  <w:p w14:paraId="2E1E3DBB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0" w:type="dxa"/>
            <w:shd w:val="clear" w:color="auto" w:fill="auto"/>
          </w:tcPr>
          <w:p w14:paraId="5932F3A4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03" w:type="dxa"/>
            <w:shd w:val="clear" w:color="auto" w:fill="auto"/>
          </w:tcPr>
          <w:p w14:paraId="12B9CA13" w14:textId="77777777" w:rsidR="0047025A" w:rsidRPr="008C42CA" w:rsidRDefault="0047025A" w:rsidP="00494A88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A18E471" w14:textId="5BD7BFE2" w:rsidR="0047025A" w:rsidRPr="008C42CA" w:rsidRDefault="0047025A" w:rsidP="0047025A">
      <w:pPr>
        <w:rPr>
          <w:rFonts w:ascii="Calibri" w:hAnsi="Calibri" w:cs="Calibri"/>
        </w:rPr>
      </w:pPr>
    </w:p>
    <w:p w14:paraId="6800886F" w14:textId="77777777" w:rsidR="0047025A" w:rsidRPr="008C42CA" w:rsidRDefault="0047025A" w:rsidP="0047025A">
      <w:pPr>
        <w:jc w:val="right"/>
        <w:rPr>
          <w:rFonts w:ascii="Calibri" w:hAnsi="Calibri" w:cs="Calibri"/>
        </w:rPr>
      </w:pPr>
      <w:r w:rsidRPr="008C42CA">
        <w:rPr>
          <w:rFonts w:ascii="Calibri" w:hAnsi="Calibri" w:cs="Calibri"/>
        </w:rPr>
        <w:t xml:space="preserve"> </w:t>
      </w:r>
    </w:p>
    <w:p w14:paraId="777EEBCE" w14:textId="44106A3E" w:rsidR="0047025A" w:rsidRPr="00C37EBE" w:rsidRDefault="00F82867" w:rsidP="0047025A">
      <w:pPr>
        <w:rPr>
          <w:rFonts w:ascii="Calibri" w:hAnsi="Calibri" w:cs="Calibri"/>
        </w:rPr>
      </w:pPr>
      <w:r>
        <w:rPr>
          <w:rFonts w:ascii="Calibri" w:hAnsi="Calibri" w:cs="Calibri"/>
        </w:rPr>
        <w:t>Wypełniony f</w:t>
      </w:r>
      <w:r w:rsidR="0047025A" w:rsidRPr="00C37EBE">
        <w:rPr>
          <w:rFonts w:ascii="Calibri" w:hAnsi="Calibri" w:cs="Calibri"/>
        </w:rPr>
        <w:t xml:space="preserve">ormularz należy przesłać: </w:t>
      </w:r>
    </w:p>
    <w:p w14:paraId="5B2923BD" w14:textId="75A6117E" w:rsidR="0047025A" w:rsidRPr="004415A0" w:rsidRDefault="0047025A" w:rsidP="00C37EBE">
      <w:pPr>
        <w:pStyle w:val="Akapitzlist"/>
        <w:numPr>
          <w:ilvl w:val="0"/>
          <w:numId w:val="1"/>
        </w:numPr>
        <w:rPr>
          <w:rStyle w:val="Hipercze"/>
          <w:rFonts w:ascii="Calibri" w:hAnsi="Calibri" w:cs="Calibri"/>
          <w:color w:val="auto"/>
          <w:u w:val="none"/>
        </w:rPr>
      </w:pPr>
      <w:r w:rsidRPr="00C37EBE">
        <w:rPr>
          <w:rFonts w:ascii="Calibri" w:hAnsi="Calibri" w:cs="Calibri"/>
        </w:rPr>
        <w:t xml:space="preserve">w wersji elektronicznej na adres: </w:t>
      </w:r>
      <w:hyperlink r:id="rId9" w:history="1">
        <w:r w:rsidR="00C37EBE" w:rsidRPr="00C37EBE">
          <w:rPr>
            <w:rStyle w:val="Hipercze"/>
            <w:rFonts w:ascii="Calibri" w:hAnsi="Calibri" w:cs="Calibri"/>
          </w:rPr>
          <w:t>magdalena.kaliszak@powiat.konin.pl</w:t>
        </w:r>
      </w:hyperlink>
    </w:p>
    <w:p w14:paraId="4011E3AE" w14:textId="09585B96" w:rsidR="004415A0" w:rsidRPr="004415A0" w:rsidRDefault="004415A0" w:rsidP="004415A0">
      <w:pPr>
        <w:pStyle w:val="Akapitzlist"/>
        <w:rPr>
          <w:rFonts w:ascii="Calibri" w:hAnsi="Calibri" w:cs="Calibri"/>
        </w:rPr>
      </w:pPr>
      <w:r w:rsidRPr="004415A0">
        <w:rPr>
          <w:rStyle w:val="Hipercze"/>
          <w:rFonts w:ascii="Calibri" w:hAnsi="Calibri" w:cs="Calibri"/>
          <w:color w:val="auto"/>
          <w:u w:val="none"/>
        </w:rPr>
        <w:t>lub</w:t>
      </w:r>
    </w:p>
    <w:p w14:paraId="2992D244" w14:textId="0B4FE0FC" w:rsidR="00EE5E33" w:rsidRPr="00771DD9" w:rsidRDefault="00C37EBE" w:rsidP="00771DD9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pocztą tradycyjną na adres: St</w:t>
      </w:r>
      <w:r w:rsidR="00771DD9">
        <w:rPr>
          <w:rFonts w:ascii="Calibri" w:hAnsi="Calibri" w:cs="Calibri"/>
        </w:rPr>
        <w:t>arostwo Powiatowe w Koninie, Aleje</w:t>
      </w:r>
      <w:r>
        <w:rPr>
          <w:rFonts w:ascii="Calibri" w:hAnsi="Calibri" w:cs="Calibri"/>
        </w:rPr>
        <w:t xml:space="preserve"> 1 Maja 9, 62-510 Konin, z dopiskiem „</w:t>
      </w:r>
      <w:r w:rsidR="00771DD9">
        <w:rPr>
          <w:rFonts w:ascii="Calibri" w:hAnsi="Calibri" w:cs="Calibri"/>
        </w:rPr>
        <w:t>Prognoza</w:t>
      </w:r>
      <w:r w:rsidR="00771DD9" w:rsidRPr="00771DD9">
        <w:rPr>
          <w:rFonts w:ascii="Calibri" w:hAnsi="Calibri" w:cs="Calibri"/>
        </w:rPr>
        <w:t xml:space="preserve"> Strategii </w:t>
      </w:r>
      <w:r w:rsidR="00771DD9">
        <w:rPr>
          <w:rFonts w:ascii="Calibri" w:hAnsi="Calibri" w:cs="Calibri"/>
        </w:rPr>
        <w:t>– konsultacje społeczne”</w:t>
      </w:r>
    </w:p>
    <w:p w14:paraId="691AA749" w14:textId="77777777" w:rsidR="00C37EBE" w:rsidRDefault="00C37EBE" w:rsidP="00EE5E33">
      <w:pPr>
        <w:rPr>
          <w:rFonts w:ascii="Calibri" w:hAnsi="Calibri" w:cs="Calibri"/>
        </w:rPr>
      </w:pPr>
    </w:p>
    <w:p w14:paraId="3E907C54" w14:textId="77777777" w:rsidR="00C37EBE" w:rsidRDefault="00C37EBE" w:rsidP="00EE5E33">
      <w:pPr>
        <w:rPr>
          <w:rFonts w:ascii="Calibri" w:hAnsi="Calibri" w:cs="Calibri"/>
        </w:rPr>
      </w:pPr>
    </w:p>
    <w:p w14:paraId="0099390C" w14:textId="77777777" w:rsidR="00EE5E33" w:rsidRDefault="00EE5E33" w:rsidP="00EE5E33">
      <w:pPr>
        <w:jc w:val="center"/>
        <w:rPr>
          <w:rFonts w:ascii="Calibri" w:hAnsi="Calibri" w:cs="Calibri"/>
          <w:b/>
          <w:bCs/>
        </w:rPr>
      </w:pPr>
      <w:r w:rsidRPr="00EE5E33">
        <w:rPr>
          <w:rFonts w:ascii="Calibri" w:hAnsi="Calibri" w:cs="Calibri"/>
          <w:b/>
          <w:bCs/>
        </w:rPr>
        <w:t>Klauzula informacyjna RODO</w:t>
      </w:r>
    </w:p>
    <w:p w14:paraId="112E39A2" w14:textId="77777777" w:rsidR="00EE5E33" w:rsidRDefault="00EE5E33" w:rsidP="00EE5E33">
      <w:pPr>
        <w:jc w:val="center"/>
        <w:rPr>
          <w:rFonts w:ascii="Calibri" w:hAnsi="Calibri" w:cs="Calibri"/>
          <w:b/>
          <w:bCs/>
        </w:rPr>
      </w:pPr>
    </w:p>
    <w:p w14:paraId="50EDBD84" w14:textId="4DB8F58E" w:rsidR="00C37EBE" w:rsidRDefault="00C37EBE" w:rsidP="00C37EBE">
      <w:pPr>
        <w:pStyle w:val="Tekstpodstawowy"/>
        <w:tabs>
          <w:tab w:val="left" w:leader="dot" w:pos="9109"/>
        </w:tabs>
        <w:spacing w:before="90" w:line="276" w:lineRule="auto"/>
        <w:ind w:left="115"/>
        <w:rPr>
          <w:rFonts w:ascii="Arial" w:hAnsi="Arial" w:cs="Arial"/>
          <w:sz w:val="22"/>
          <w:szCs w:val="22"/>
        </w:rPr>
      </w:pPr>
      <w:r w:rsidRPr="00164365">
        <w:rPr>
          <w:rFonts w:ascii="Arial" w:hAnsi="Arial" w:cs="Arial"/>
          <w:sz w:val="22"/>
          <w:szCs w:val="22"/>
        </w:rPr>
        <w:t>W związku ze zbieraniem danych osobowych na potrzeby</w:t>
      </w:r>
      <w:r>
        <w:rPr>
          <w:rFonts w:ascii="Arial" w:hAnsi="Arial" w:cs="Arial"/>
          <w:sz w:val="22"/>
          <w:szCs w:val="22"/>
        </w:rPr>
        <w:t xml:space="preserve"> przeprowadzenia konsultacji społecznych  w sp</w:t>
      </w:r>
      <w:r w:rsidRPr="00C37EBE">
        <w:rPr>
          <w:rFonts w:ascii="Arial" w:hAnsi="Arial" w:cs="Arial"/>
          <w:sz w:val="22"/>
          <w:szCs w:val="22"/>
        </w:rPr>
        <w:t>rawie przyjęcia Strategii</w:t>
      </w:r>
      <w:r>
        <w:rPr>
          <w:rFonts w:ascii="Arial" w:hAnsi="Arial" w:cs="Arial"/>
          <w:sz w:val="22"/>
          <w:szCs w:val="22"/>
        </w:rPr>
        <w:t xml:space="preserve"> Rozwoju Powiatu Konińskiego na lata 2021-2030</w:t>
      </w:r>
      <w:r w:rsidRPr="00C37EBE">
        <w:rPr>
          <w:rFonts w:ascii="Arial" w:hAnsi="Arial" w:cs="Arial"/>
          <w:sz w:val="22"/>
          <w:szCs w:val="22"/>
        </w:rPr>
        <w:t xml:space="preserve"> </w:t>
      </w:r>
      <w:r w:rsidRPr="006C6A34">
        <w:rPr>
          <w:rFonts w:ascii="Arial" w:hAnsi="Arial" w:cs="Arial"/>
          <w:b/>
          <w:sz w:val="22"/>
          <w:szCs w:val="22"/>
        </w:rPr>
        <w:t xml:space="preserve"> </w:t>
      </w:r>
      <w:r w:rsidRPr="00164365">
        <w:rPr>
          <w:rFonts w:ascii="Arial" w:hAnsi="Arial" w:cs="Arial"/>
          <w:sz w:val="22"/>
          <w:szCs w:val="22"/>
        </w:rPr>
        <w:t>niniejsz</w:t>
      </w:r>
      <w:r>
        <w:rPr>
          <w:rFonts w:ascii="Arial" w:hAnsi="Arial" w:cs="Arial"/>
          <w:sz w:val="22"/>
          <w:szCs w:val="22"/>
        </w:rPr>
        <w:t>ym</w:t>
      </w:r>
      <w:r w:rsidRPr="00164365">
        <w:rPr>
          <w:rFonts w:ascii="Arial" w:hAnsi="Arial" w:cs="Arial"/>
          <w:sz w:val="22"/>
          <w:szCs w:val="22"/>
        </w:rPr>
        <w:t xml:space="preserve"> inform</w:t>
      </w:r>
      <w:r>
        <w:rPr>
          <w:rFonts w:ascii="Arial" w:hAnsi="Arial" w:cs="Arial"/>
          <w:sz w:val="22"/>
          <w:szCs w:val="22"/>
        </w:rPr>
        <w:t>ujemy, że</w:t>
      </w:r>
      <w:r w:rsidRPr="00164365">
        <w:rPr>
          <w:rFonts w:ascii="Arial" w:hAnsi="Arial" w:cs="Arial"/>
          <w:sz w:val="22"/>
          <w:szCs w:val="22"/>
        </w:rPr>
        <w:t>:</w:t>
      </w:r>
    </w:p>
    <w:p w14:paraId="4B8C6192" w14:textId="474618A0" w:rsidR="00C37EBE" w:rsidRPr="00164365" w:rsidRDefault="00C37EBE" w:rsidP="00C37EBE">
      <w:pPr>
        <w:pStyle w:val="Akapitzlist"/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line="276" w:lineRule="auto"/>
        <w:ind w:hanging="341"/>
        <w:contextualSpacing w:val="0"/>
        <w:jc w:val="both"/>
        <w:rPr>
          <w:rFonts w:ascii="Arial" w:hAnsi="Arial" w:cs="Arial"/>
          <w:sz w:val="22"/>
          <w:szCs w:val="22"/>
        </w:rPr>
      </w:pPr>
      <w:r w:rsidRPr="00164365">
        <w:rPr>
          <w:rFonts w:ascii="Arial" w:hAnsi="Arial" w:cs="Arial"/>
          <w:sz w:val="22"/>
          <w:szCs w:val="22"/>
        </w:rPr>
        <w:t xml:space="preserve">Administratorem Pani/Pana danych osobowych jest </w:t>
      </w:r>
      <w:r>
        <w:rPr>
          <w:rFonts w:ascii="Arial" w:hAnsi="Arial" w:cs="Arial"/>
          <w:sz w:val="22"/>
          <w:szCs w:val="22"/>
        </w:rPr>
        <w:t>Staros</w:t>
      </w:r>
      <w:r w:rsidR="00727D3A">
        <w:rPr>
          <w:rFonts w:ascii="Arial" w:hAnsi="Arial" w:cs="Arial"/>
          <w:sz w:val="22"/>
          <w:szCs w:val="22"/>
        </w:rPr>
        <w:t>ta Koniński</w:t>
      </w:r>
      <w:r w:rsidRPr="00164365">
        <w:rPr>
          <w:rFonts w:ascii="Arial" w:hAnsi="Arial" w:cs="Arial"/>
          <w:sz w:val="22"/>
          <w:szCs w:val="22"/>
        </w:rPr>
        <w:t xml:space="preserve">, </w:t>
      </w:r>
      <w:r w:rsidRPr="00164365">
        <w:rPr>
          <w:rFonts w:ascii="Arial" w:hAnsi="Arial" w:cs="Arial"/>
          <w:b/>
          <w:sz w:val="22"/>
          <w:szCs w:val="22"/>
        </w:rPr>
        <w:t>adres</w:t>
      </w:r>
      <w:r w:rsidRPr="0016436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br/>
      </w:r>
      <w:r w:rsidR="00CF3A18">
        <w:rPr>
          <w:rFonts w:ascii="Arial" w:hAnsi="Arial" w:cs="Arial"/>
          <w:sz w:val="22"/>
          <w:szCs w:val="22"/>
        </w:rPr>
        <w:t>Aleje</w:t>
      </w:r>
      <w:r>
        <w:rPr>
          <w:rFonts w:ascii="Arial" w:hAnsi="Arial" w:cs="Arial"/>
          <w:sz w:val="22"/>
          <w:szCs w:val="22"/>
        </w:rPr>
        <w:t xml:space="preserve"> 1 Maja 9, 62-510 Konin</w:t>
      </w:r>
      <w:r w:rsidRPr="00164365">
        <w:rPr>
          <w:rFonts w:ascii="Arial" w:hAnsi="Arial" w:cs="Arial"/>
          <w:sz w:val="22"/>
          <w:szCs w:val="22"/>
        </w:rPr>
        <w:t xml:space="preserve">, </w:t>
      </w:r>
      <w:r w:rsidRPr="00164365">
        <w:rPr>
          <w:rFonts w:ascii="Arial" w:hAnsi="Arial" w:cs="Arial"/>
          <w:b/>
          <w:sz w:val="22"/>
          <w:szCs w:val="22"/>
        </w:rPr>
        <w:t xml:space="preserve">telefon: </w:t>
      </w:r>
      <w:r>
        <w:rPr>
          <w:rFonts w:ascii="Arial" w:hAnsi="Arial" w:cs="Arial"/>
          <w:sz w:val="22"/>
          <w:szCs w:val="22"/>
        </w:rPr>
        <w:t>63 24 03 200</w:t>
      </w:r>
      <w:r w:rsidRPr="00164365">
        <w:rPr>
          <w:rFonts w:ascii="Arial" w:hAnsi="Arial" w:cs="Arial"/>
          <w:sz w:val="22"/>
          <w:szCs w:val="22"/>
        </w:rPr>
        <w:t xml:space="preserve">, </w:t>
      </w:r>
      <w:r w:rsidRPr="00164365">
        <w:rPr>
          <w:rFonts w:ascii="Arial" w:hAnsi="Arial" w:cs="Arial"/>
          <w:b/>
          <w:sz w:val="22"/>
          <w:szCs w:val="22"/>
        </w:rPr>
        <w:t>mail</w:t>
      </w:r>
      <w:r w:rsidRPr="0016436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powiat@powiat.konin.pl</w:t>
      </w:r>
    </w:p>
    <w:p w14:paraId="6387F81A" w14:textId="58A7161C" w:rsidR="00C37EBE" w:rsidRPr="00164365" w:rsidRDefault="00C37EBE" w:rsidP="00C37EBE">
      <w:pPr>
        <w:pStyle w:val="Akapitzlist"/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line="276" w:lineRule="auto"/>
        <w:ind w:hanging="341"/>
        <w:contextualSpacing w:val="0"/>
        <w:jc w:val="both"/>
        <w:rPr>
          <w:rFonts w:ascii="Arial" w:hAnsi="Arial" w:cs="Arial"/>
          <w:sz w:val="22"/>
          <w:szCs w:val="22"/>
        </w:rPr>
      </w:pPr>
      <w:r w:rsidRPr="00164365">
        <w:rPr>
          <w:rFonts w:ascii="Arial" w:hAnsi="Arial" w:cs="Arial"/>
          <w:sz w:val="22"/>
          <w:szCs w:val="22"/>
        </w:rPr>
        <w:t xml:space="preserve">Adres mailowy inspektora danych osobowych to: </w:t>
      </w:r>
      <w:r w:rsidR="00727D3A">
        <w:rPr>
          <w:rFonts w:ascii="Arial" w:hAnsi="Arial" w:cs="Arial"/>
          <w:b/>
          <w:sz w:val="22"/>
          <w:szCs w:val="22"/>
        </w:rPr>
        <w:t>iodo@powiat.konin.pl</w:t>
      </w:r>
    </w:p>
    <w:p w14:paraId="7245E405" w14:textId="1D082177" w:rsidR="00C37EBE" w:rsidRPr="00164365" w:rsidRDefault="00C37EBE" w:rsidP="00C37EBE">
      <w:pPr>
        <w:pStyle w:val="Akapitzlist"/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line="276" w:lineRule="auto"/>
        <w:ind w:hanging="341"/>
        <w:contextualSpacing w:val="0"/>
        <w:jc w:val="both"/>
        <w:rPr>
          <w:rFonts w:ascii="Arial" w:hAnsi="Arial" w:cs="Arial"/>
          <w:sz w:val="22"/>
          <w:szCs w:val="22"/>
        </w:rPr>
      </w:pPr>
      <w:r w:rsidRPr="00164365">
        <w:rPr>
          <w:rFonts w:ascii="Arial" w:hAnsi="Arial" w:cs="Arial"/>
          <w:sz w:val="22"/>
          <w:szCs w:val="22"/>
        </w:rPr>
        <w:t xml:space="preserve">Celem przetwarzania Pani/Pana danych osobowych jest realizacja </w:t>
      </w:r>
      <w:r w:rsidRPr="00164365">
        <w:rPr>
          <w:rFonts w:ascii="Arial" w:hAnsi="Arial" w:cs="Arial"/>
          <w:spacing w:val="-6"/>
          <w:sz w:val="22"/>
          <w:szCs w:val="22"/>
        </w:rPr>
        <w:t xml:space="preserve">ww. </w:t>
      </w:r>
      <w:r>
        <w:rPr>
          <w:rFonts w:ascii="Arial" w:hAnsi="Arial" w:cs="Arial"/>
          <w:sz w:val="22"/>
          <w:szCs w:val="22"/>
        </w:rPr>
        <w:t>zadania</w:t>
      </w:r>
      <w:r w:rsidRPr="00164365">
        <w:rPr>
          <w:rFonts w:ascii="Arial" w:hAnsi="Arial" w:cs="Arial"/>
          <w:sz w:val="22"/>
          <w:szCs w:val="22"/>
        </w:rPr>
        <w:t>.</w:t>
      </w:r>
    </w:p>
    <w:p w14:paraId="7E498734" w14:textId="77777777" w:rsidR="00C37EBE" w:rsidRPr="00164365" w:rsidRDefault="00C37EBE" w:rsidP="00C37EBE">
      <w:pPr>
        <w:pStyle w:val="Akapitzlist"/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line="276" w:lineRule="auto"/>
        <w:ind w:left="455" w:right="109"/>
        <w:contextualSpacing w:val="0"/>
        <w:jc w:val="both"/>
        <w:rPr>
          <w:rFonts w:ascii="Arial" w:hAnsi="Arial" w:cs="Arial"/>
          <w:sz w:val="22"/>
          <w:szCs w:val="22"/>
        </w:rPr>
      </w:pPr>
      <w:r w:rsidRPr="00164365">
        <w:rPr>
          <w:rFonts w:ascii="Arial" w:hAnsi="Arial" w:cs="Arial"/>
          <w:sz w:val="22"/>
          <w:szCs w:val="22"/>
        </w:rPr>
        <w:lastRenderedPageBreak/>
        <w:t>Podstawą prawną przetwarzania Pani/Pana danych są przepisy art. 6 ust. 1 lit. c rozporządzenia RODO.</w:t>
      </w:r>
    </w:p>
    <w:p w14:paraId="65D4CB9A" w14:textId="77777777" w:rsidR="00C37EBE" w:rsidRPr="00164365" w:rsidRDefault="00C37EBE" w:rsidP="00C37EBE">
      <w:pPr>
        <w:pStyle w:val="Akapitzlist"/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line="276" w:lineRule="auto"/>
        <w:ind w:left="455" w:right="108"/>
        <w:contextualSpacing w:val="0"/>
        <w:jc w:val="both"/>
        <w:rPr>
          <w:rFonts w:ascii="Arial" w:hAnsi="Arial" w:cs="Arial"/>
          <w:sz w:val="22"/>
          <w:szCs w:val="22"/>
        </w:rPr>
      </w:pPr>
      <w:r w:rsidRPr="00164365">
        <w:rPr>
          <w:rFonts w:ascii="Arial" w:hAnsi="Arial" w:cs="Arial"/>
          <w:sz w:val="22"/>
          <w:szCs w:val="22"/>
        </w:rPr>
        <w:t>Odbiorcami Pani/Pana danych osobowych będą osoby lub podmioty, którym zostaną one udostępnione zgodnie z przepisami ustawy o dostępie do informacji publicznej.</w:t>
      </w:r>
    </w:p>
    <w:p w14:paraId="2F93BA93" w14:textId="77777777" w:rsidR="00C37EBE" w:rsidRPr="00164365" w:rsidRDefault="00C37EBE" w:rsidP="00C37EBE">
      <w:pPr>
        <w:pStyle w:val="Akapitzlist"/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line="276" w:lineRule="auto"/>
        <w:ind w:left="455" w:right="111"/>
        <w:contextualSpacing w:val="0"/>
        <w:jc w:val="both"/>
        <w:rPr>
          <w:rFonts w:ascii="Arial" w:hAnsi="Arial" w:cs="Arial"/>
          <w:sz w:val="22"/>
          <w:szCs w:val="22"/>
        </w:rPr>
      </w:pPr>
      <w:r w:rsidRPr="00164365">
        <w:rPr>
          <w:rFonts w:ascii="Arial" w:hAnsi="Arial" w:cs="Arial"/>
          <w:sz w:val="22"/>
          <w:szCs w:val="22"/>
        </w:rPr>
        <w:t>Dane osobowe będą przechowywane przez okres wynikający z przepisów kancelaryjno- archiwalnych dotyczących przechowywania dokumentów dotyczących realizacji zamówienia.</w:t>
      </w:r>
    </w:p>
    <w:p w14:paraId="516954E5" w14:textId="0944746E" w:rsidR="00C37EBE" w:rsidRPr="00164365" w:rsidRDefault="00C37EBE" w:rsidP="00C37EBE">
      <w:pPr>
        <w:pStyle w:val="Akapitzlist"/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line="276" w:lineRule="auto"/>
        <w:ind w:left="455" w:right="111"/>
        <w:contextualSpacing w:val="0"/>
        <w:jc w:val="both"/>
        <w:rPr>
          <w:rFonts w:ascii="Arial" w:hAnsi="Arial" w:cs="Arial"/>
          <w:sz w:val="22"/>
          <w:szCs w:val="22"/>
        </w:rPr>
      </w:pPr>
      <w:r w:rsidRPr="00164365">
        <w:rPr>
          <w:rFonts w:ascii="Arial" w:hAnsi="Arial" w:cs="Arial"/>
          <w:sz w:val="22"/>
          <w:szCs w:val="22"/>
        </w:rPr>
        <w:t>Ma Pani/Pan prawo do żądania od administratora dostępu do danych osobowych Pani/Pan</w:t>
      </w:r>
      <w:r w:rsidR="00B6019D">
        <w:rPr>
          <w:rFonts w:ascii="Arial" w:hAnsi="Arial" w:cs="Arial"/>
          <w:sz w:val="22"/>
          <w:szCs w:val="22"/>
        </w:rPr>
        <w:t>a</w:t>
      </w:r>
      <w:r w:rsidRPr="00164365">
        <w:rPr>
          <w:rFonts w:ascii="Arial" w:hAnsi="Arial" w:cs="Arial"/>
          <w:sz w:val="22"/>
          <w:szCs w:val="22"/>
        </w:rPr>
        <w:t xml:space="preserve"> dotyczących, ich sprostowania lub ograniczenia przetwarzania oraz wniesienia skargi do organu nadzorczego, przy</w:t>
      </w:r>
      <w:r>
        <w:rPr>
          <w:rFonts w:ascii="Arial" w:hAnsi="Arial" w:cs="Arial"/>
          <w:sz w:val="22"/>
          <w:szCs w:val="22"/>
        </w:rPr>
        <w:t xml:space="preserve"> </w:t>
      </w:r>
      <w:r w:rsidRPr="00164365">
        <w:rPr>
          <w:rFonts w:ascii="Arial" w:hAnsi="Arial" w:cs="Arial"/>
          <w:sz w:val="22"/>
          <w:szCs w:val="22"/>
        </w:rPr>
        <w:t>cz</w:t>
      </w:r>
      <w:r>
        <w:rPr>
          <w:rFonts w:ascii="Arial" w:hAnsi="Arial" w:cs="Arial"/>
          <w:sz w:val="22"/>
          <w:szCs w:val="22"/>
        </w:rPr>
        <w:t>ym</w:t>
      </w:r>
      <w:r w:rsidRPr="00164365">
        <w:rPr>
          <w:rFonts w:ascii="Arial" w:hAnsi="Arial" w:cs="Arial"/>
          <w:sz w:val="22"/>
          <w:szCs w:val="22"/>
        </w:rPr>
        <w:t>:</w:t>
      </w:r>
    </w:p>
    <w:p w14:paraId="50EAB792" w14:textId="1BEED521" w:rsidR="00C37EBE" w:rsidRPr="00164365" w:rsidRDefault="00C37EBE" w:rsidP="00C37EBE">
      <w:pPr>
        <w:pStyle w:val="Akapitzlist"/>
        <w:widowControl w:val="0"/>
        <w:numPr>
          <w:ilvl w:val="1"/>
          <w:numId w:val="2"/>
        </w:numPr>
        <w:tabs>
          <w:tab w:val="left" w:pos="836"/>
        </w:tabs>
        <w:autoSpaceDE w:val="0"/>
        <w:autoSpaceDN w:val="0"/>
        <w:spacing w:line="276" w:lineRule="auto"/>
        <w:ind w:right="111"/>
        <w:contextualSpacing w:val="0"/>
        <w:jc w:val="both"/>
        <w:rPr>
          <w:rFonts w:ascii="Arial" w:hAnsi="Arial" w:cs="Arial"/>
          <w:sz w:val="22"/>
          <w:szCs w:val="22"/>
        </w:rPr>
      </w:pPr>
      <w:r w:rsidRPr="00164365">
        <w:rPr>
          <w:rFonts w:ascii="Arial" w:hAnsi="Arial" w:cs="Arial"/>
          <w:sz w:val="22"/>
          <w:szCs w:val="22"/>
        </w:rPr>
        <w:t>gdy udostępnienie danych wymagałoby niewspółmiernie dużego wysiłku, zamawiający może żądać od Pani/Pan</w:t>
      </w:r>
      <w:r w:rsidR="00DC66AD">
        <w:rPr>
          <w:rFonts w:ascii="Arial" w:hAnsi="Arial" w:cs="Arial"/>
          <w:sz w:val="22"/>
          <w:szCs w:val="22"/>
        </w:rPr>
        <w:t>a</w:t>
      </w:r>
      <w:r w:rsidRPr="00164365">
        <w:rPr>
          <w:rFonts w:ascii="Arial" w:hAnsi="Arial" w:cs="Arial"/>
          <w:sz w:val="22"/>
          <w:szCs w:val="22"/>
        </w:rPr>
        <w:t xml:space="preserve"> wskazania dodatkowych informacji mającyc</w:t>
      </w:r>
      <w:r w:rsidR="00727D3A">
        <w:rPr>
          <w:rFonts w:ascii="Arial" w:hAnsi="Arial" w:cs="Arial"/>
          <w:sz w:val="22"/>
          <w:szCs w:val="22"/>
        </w:rPr>
        <w:t>h na celu sprecyzowanie żądania</w:t>
      </w:r>
      <w:r w:rsidRPr="00164365">
        <w:rPr>
          <w:rFonts w:ascii="Arial" w:hAnsi="Arial" w:cs="Arial"/>
          <w:sz w:val="22"/>
          <w:szCs w:val="22"/>
        </w:rPr>
        <w:t>;</w:t>
      </w:r>
    </w:p>
    <w:p w14:paraId="7BA409B0" w14:textId="64E70D3F" w:rsidR="00C37EBE" w:rsidRPr="00727D3A" w:rsidRDefault="00C37EBE" w:rsidP="00727D3A">
      <w:pPr>
        <w:pStyle w:val="Akapitzlist"/>
        <w:widowControl w:val="0"/>
        <w:numPr>
          <w:ilvl w:val="1"/>
          <w:numId w:val="2"/>
        </w:numPr>
        <w:tabs>
          <w:tab w:val="left" w:pos="836"/>
        </w:tabs>
        <w:autoSpaceDE w:val="0"/>
        <w:autoSpaceDN w:val="0"/>
        <w:spacing w:line="276" w:lineRule="auto"/>
        <w:ind w:right="107"/>
        <w:contextualSpacing w:val="0"/>
        <w:jc w:val="both"/>
        <w:rPr>
          <w:rFonts w:ascii="Arial" w:hAnsi="Arial" w:cs="Arial"/>
          <w:sz w:val="22"/>
          <w:szCs w:val="22"/>
        </w:rPr>
      </w:pPr>
      <w:r w:rsidRPr="00164365">
        <w:rPr>
          <w:rFonts w:ascii="Arial" w:hAnsi="Arial" w:cs="Arial"/>
          <w:sz w:val="22"/>
          <w:szCs w:val="22"/>
        </w:rPr>
        <w:t>Pani/Pana uprawnienie do sprostowania lub uzupełnienia danych osobowych nie może skutkować naruszeniem integralności dokumentacji;</w:t>
      </w:r>
    </w:p>
    <w:p w14:paraId="34F95472" w14:textId="77777777" w:rsidR="00C37EBE" w:rsidRDefault="00C37EBE" w:rsidP="00C37EBE">
      <w:pPr>
        <w:pStyle w:val="Akapitzlist"/>
        <w:widowControl w:val="0"/>
        <w:numPr>
          <w:ilvl w:val="0"/>
          <w:numId w:val="2"/>
        </w:numPr>
        <w:tabs>
          <w:tab w:val="left" w:pos="456"/>
        </w:tabs>
        <w:autoSpaceDE w:val="0"/>
        <w:autoSpaceDN w:val="0"/>
        <w:spacing w:line="276" w:lineRule="auto"/>
        <w:ind w:left="455" w:right="111"/>
        <w:contextualSpacing w:val="0"/>
        <w:jc w:val="both"/>
        <w:rPr>
          <w:rFonts w:ascii="Arial" w:hAnsi="Arial" w:cs="Arial"/>
          <w:sz w:val="22"/>
          <w:szCs w:val="22"/>
        </w:rPr>
      </w:pPr>
      <w:r w:rsidRPr="00164365">
        <w:rPr>
          <w:rFonts w:ascii="Arial" w:hAnsi="Arial" w:cs="Arial"/>
          <w:sz w:val="22"/>
          <w:szCs w:val="22"/>
        </w:rPr>
        <w:t>Pani/Pana dane nie będą przetwarzane w sposób zautomatyzowany, w tym nie będą podlegać profilowaniu.</w:t>
      </w:r>
    </w:p>
    <w:p w14:paraId="18E37756" w14:textId="77777777" w:rsidR="00727D3A" w:rsidRDefault="00727D3A" w:rsidP="00727D3A">
      <w:pPr>
        <w:widowControl w:val="0"/>
        <w:tabs>
          <w:tab w:val="left" w:pos="456"/>
        </w:tabs>
        <w:autoSpaceDE w:val="0"/>
        <w:autoSpaceDN w:val="0"/>
        <w:spacing w:line="276" w:lineRule="auto"/>
        <w:ind w:right="111"/>
        <w:jc w:val="both"/>
        <w:rPr>
          <w:rFonts w:ascii="Arial" w:hAnsi="Arial" w:cs="Arial"/>
          <w:sz w:val="22"/>
          <w:szCs w:val="22"/>
        </w:rPr>
      </w:pPr>
    </w:p>
    <w:p w14:paraId="48532FB0" w14:textId="77777777" w:rsidR="00727D3A" w:rsidRDefault="00727D3A" w:rsidP="00727D3A">
      <w:pPr>
        <w:widowControl w:val="0"/>
        <w:tabs>
          <w:tab w:val="left" w:pos="456"/>
        </w:tabs>
        <w:autoSpaceDE w:val="0"/>
        <w:autoSpaceDN w:val="0"/>
        <w:spacing w:line="276" w:lineRule="auto"/>
        <w:ind w:right="111"/>
        <w:jc w:val="both"/>
        <w:rPr>
          <w:rFonts w:ascii="Arial" w:hAnsi="Arial" w:cs="Arial"/>
          <w:sz w:val="22"/>
          <w:szCs w:val="22"/>
        </w:rPr>
      </w:pPr>
    </w:p>
    <w:p w14:paraId="11F11CCB" w14:textId="4CC54E4E" w:rsidR="00727D3A" w:rsidRPr="00727D3A" w:rsidRDefault="00727D3A" w:rsidP="00727D3A">
      <w:pPr>
        <w:widowControl w:val="0"/>
        <w:tabs>
          <w:tab w:val="left" w:pos="456"/>
        </w:tabs>
        <w:autoSpaceDE w:val="0"/>
        <w:autoSpaceDN w:val="0"/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727D3A">
        <w:rPr>
          <w:rFonts w:ascii="Arial" w:hAnsi="Arial" w:cs="Arial"/>
          <w:sz w:val="22"/>
          <w:szCs w:val="22"/>
        </w:rPr>
        <w:t xml:space="preserve">Przesłanie </w:t>
      </w:r>
      <w:r w:rsidR="00F82867">
        <w:rPr>
          <w:rFonts w:ascii="Arial" w:hAnsi="Arial" w:cs="Arial"/>
          <w:sz w:val="22"/>
          <w:szCs w:val="22"/>
        </w:rPr>
        <w:t xml:space="preserve">wypełnionego </w:t>
      </w:r>
      <w:r w:rsidRPr="00727D3A">
        <w:rPr>
          <w:rFonts w:ascii="Arial" w:hAnsi="Arial" w:cs="Arial"/>
          <w:sz w:val="22"/>
          <w:szCs w:val="22"/>
        </w:rPr>
        <w:t xml:space="preserve">Formularza Konsultacyjnego w wersji papierowej lub wersji elektronicznej jest równoznaczne z </w:t>
      </w:r>
      <w:r>
        <w:rPr>
          <w:rFonts w:ascii="Arial" w:hAnsi="Arial" w:cs="Arial"/>
          <w:sz w:val="22"/>
          <w:szCs w:val="22"/>
        </w:rPr>
        <w:t>wyrażeniem</w:t>
      </w:r>
      <w:r w:rsidRPr="00727D3A">
        <w:rPr>
          <w:rFonts w:ascii="Arial" w:hAnsi="Arial" w:cs="Arial"/>
          <w:sz w:val="22"/>
          <w:szCs w:val="22"/>
        </w:rPr>
        <w:t xml:space="preserve"> zgody na przetwarzanie danych osobowych oraz </w:t>
      </w:r>
      <w:r>
        <w:rPr>
          <w:rFonts w:ascii="Arial" w:hAnsi="Arial" w:cs="Arial"/>
          <w:sz w:val="22"/>
          <w:szCs w:val="22"/>
        </w:rPr>
        <w:t xml:space="preserve">akceptacją zapisów </w:t>
      </w:r>
      <w:r w:rsidRPr="00727D3A">
        <w:rPr>
          <w:rFonts w:ascii="Arial" w:hAnsi="Arial" w:cs="Arial"/>
          <w:sz w:val="22"/>
          <w:szCs w:val="22"/>
        </w:rPr>
        <w:t xml:space="preserve">Klauzuli informacyjnej RODO.  </w:t>
      </w:r>
    </w:p>
    <w:p w14:paraId="3A596128" w14:textId="77777777" w:rsidR="00727D3A" w:rsidRPr="00727D3A" w:rsidRDefault="00727D3A" w:rsidP="00727D3A">
      <w:pPr>
        <w:widowControl w:val="0"/>
        <w:tabs>
          <w:tab w:val="left" w:pos="456"/>
        </w:tabs>
        <w:autoSpaceDE w:val="0"/>
        <w:autoSpaceDN w:val="0"/>
        <w:spacing w:line="276" w:lineRule="auto"/>
        <w:ind w:right="111"/>
        <w:jc w:val="both"/>
        <w:rPr>
          <w:rFonts w:ascii="Arial" w:hAnsi="Arial" w:cs="Arial"/>
          <w:sz w:val="22"/>
          <w:szCs w:val="22"/>
        </w:rPr>
      </w:pPr>
    </w:p>
    <w:p w14:paraId="5C296A7C" w14:textId="77777777" w:rsidR="00C37EBE" w:rsidRPr="00164365" w:rsidRDefault="00C37EBE" w:rsidP="00C37EBE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5FB96645" w14:textId="77777777" w:rsidR="006C30A9" w:rsidRPr="008C42CA" w:rsidRDefault="006C30A9" w:rsidP="0047025A">
      <w:pPr>
        <w:rPr>
          <w:rFonts w:ascii="Calibri" w:hAnsi="Calibri" w:cs="Calibri"/>
        </w:rPr>
      </w:pPr>
    </w:p>
    <w:p w14:paraId="1111B1FB" w14:textId="77777777" w:rsidR="006C30A9" w:rsidRPr="008C42CA" w:rsidRDefault="00AD2763" w:rsidP="006C30A9">
      <w:pPr>
        <w:jc w:val="both"/>
        <w:rPr>
          <w:rFonts w:ascii="Calibri" w:hAnsi="Calibri" w:cs="Calibri"/>
        </w:rPr>
      </w:pPr>
      <w:r w:rsidRPr="008C42CA">
        <w:rPr>
          <w:rFonts w:ascii="Calibri" w:hAnsi="Calibri" w:cs="Calibri"/>
        </w:rPr>
        <w:t xml:space="preserve"> </w:t>
      </w:r>
    </w:p>
    <w:sectPr w:rsidR="006C30A9" w:rsidRPr="008C42CA" w:rsidSect="0047025A">
      <w:head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47281" w14:textId="77777777" w:rsidR="00360AE9" w:rsidRDefault="00360AE9" w:rsidP="00EE5E33">
      <w:r>
        <w:separator/>
      </w:r>
    </w:p>
  </w:endnote>
  <w:endnote w:type="continuationSeparator" w:id="0">
    <w:p w14:paraId="6E944FAD" w14:textId="77777777" w:rsidR="00360AE9" w:rsidRDefault="00360AE9" w:rsidP="00EE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3FF0F" w14:textId="77777777" w:rsidR="00360AE9" w:rsidRDefault="00360AE9" w:rsidP="00EE5E33">
      <w:r>
        <w:separator/>
      </w:r>
    </w:p>
  </w:footnote>
  <w:footnote w:type="continuationSeparator" w:id="0">
    <w:p w14:paraId="39EAF758" w14:textId="77777777" w:rsidR="00360AE9" w:rsidRDefault="00360AE9" w:rsidP="00EE5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A64FA" w14:textId="77777777" w:rsidR="00EE5E33" w:rsidRDefault="00EE5E33">
    <w:pPr>
      <w:pStyle w:val="Nagwek"/>
    </w:pPr>
  </w:p>
  <w:p w14:paraId="5A807F1E" w14:textId="77777777" w:rsidR="00EE5E33" w:rsidRDefault="00EE5E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35833"/>
    <w:multiLevelType w:val="hybridMultilevel"/>
    <w:tmpl w:val="B3044A6E"/>
    <w:lvl w:ilvl="0" w:tplc="BB4000EA">
      <w:start w:val="1"/>
      <w:numFmt w:val="decimal"/>
      <w:lvlText w:val="%1."/>
      <w:lvlJc w:val="left"/>
      <w:pPr>
        <w:ind w:left="456" w:hanging="34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7EF4D186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en-US" w:bidi="ar-SA"/>
      </w:rPr>
    </w:lvl>
    <w:lvl w:ilvl="2" w:tplc="B67057E8">
      <w:numFmt w:val="bullet"/>
      <w:lvlText w:val="•"/>
      <w:lvlJc w:val="left"/>
      <w:pPr>
        <w:ind w:left="1842" w:hanging="360"/>
      </w:pPr>
      <w:rPr>
        <w:lang w:val="pl-PL" w:eastAsia="en-US" w:bidi="ar-SA"/>
      </w:rPr>
    </w:lvl>
    <w:lvl w:ilvl="3" w:tplc="E79CC750">
      <w:numFmt w:val="bullet"/>
      <w:lvlText w:val="•"/>
      <w:lvlJc w:val="left"/>
      <w:pPr>
        <w:ind w:left="2844" w:hanging="360"/>
      </w:pPr>
      <w:rPr>
        <w:lang w:val="pl-PL" w:eastAsia="en-US" w:bidi="ar-SA"/>
      </w:rPr>
    </w:lvl>
    <w:lvl w:ilvl="4" w:tplc="E3A279E8">
      <w:numFmt w:val="bullet"/>
      <w:lvlText w:val="•"/>
      <w:lvlJc w:val="left"/>
      <w:pPr>
        <w:ind w:left="3846" w:hanging="360"/>
      </w:pPr>
      <w:rPr>
        <w:lang w:val="pl-PL" w:eastAsia="en-US" w:bidi="ar-SA"/>
      </w:rPr>
    </w:lvl>
    <w:lvl w:ilvl="5" w:tplc="58A8A45C">
      <w:numFmt w:val="bullet"/>
      <w:lvlText w:val="•"/>
      <w:lvlJc w:val="left"/>
      <w:pPr>
        <w:ind w:left="4848" w:hanging="360"/>
      </w:pPr>
      <w:rPr>
        <w:lang w:val="pl-PL" w:eastAsia="en-US" w:bidi="ar-SA"/>
      </w:rPr>
    </w:lvl>
    <w:lvl w:ilvl="6" w:tplc="C79639EE">
      <w:numFmt w:val="bullet"/>
      <w:lvlText w:val="•"/>
      <w:lvlJc w:val="left"/>
      <w:pPr>
        <w:ind w:left="5851" w:hanging="360"/>
      </w:pPr>
      <w:rPr>
        <w:lang w:val="pl-PL" w:eastAsia="en-US" w:bidi="ar-SA"/>
      </w:rPr>
    </w:lvl>
    <w:lvl w:ilvl="7" w:tplc="B660063A">
      <w:numFmt w:val="bullet"/>
      <w:lvlText w:val="•"/>
      <w:lvlJc w:val="left"/>
      <w:pPr>
        <w:ind w:left="6853" w:hanging="360"/>
      </w:pPr>
      <w:rPr>
        <w:lang w:val="pl-PL" w:eastAsia="en-US" w:bidi="ar-SA"/>
      </w:rPr>
    </w:lvl>
    <w:lvl w:ilvl="8" w:tplc="4704CA1E">
      <w:numFmt w:val="bullet"/>
      <w:lvlText w:val="•"/>
      <w:lvlJc w:val="left"/>
      <w:pPr>
        <w:ind w:left="7855" w:hanging="360"/>
      </w:pPr>
      <w:rPr>
        <w:lang w:val="pl-PL" w:eastAsia="en-US" w:bidi="ar-SA"/>
      </w:rPr>
    </w:lvl>
  </w:abstractNum>
  <w:abstractNum w:abstractNumId="1">
    <w:nsid w:val="2EF412E4"/>
    <w:multiLevelType w:val="hybridMultilevel"/>
    <w:tmpl w:val="79089874"/>
    <w:lvl w:ilvl="0" w:tplc="3364D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06"/>
    <w:rsid w:val="00034CF2"/>
    <w:rsid w:val="00126137"/>
    <w:rsid w:val="00130F87"/>
    <w:rsid w:val="001373E4"/>
    <w:rsid w:val="00150786"/>
    <w:rsid w:val="00167B39"/>
    <w:rsid w:val="001E74F3"/>
    <w:rsid w:val="00280CA3"/>
    <w:rsid w:val="00281BE3"/>
    <w:rsid w:val="002E6977"/>
    <w:rsid w:val="00354406"/>
    <w:rsid w:val="00360AE9"/>
    <w:rsid w:val="003917E6"/>
    <w:rsid w:val="003965F3"/>
    <w:rsid w:val="003B5161"/>
    <w:rsid w:val="00401F2D"/>
    <w:rsid w:val="00402E7B"/>
    <w:rsid w:val="00437BDA"/>
    <w:rsid w:val="004415A0"/>
    <w:rsid w:val="0047025A"/>
    <w:rsid w:val="00480D45"/>
    <w:rsid w:val="00494A88"/>
    <w:rsid w:val="004D61C8"/>
    <w:rsid w:val="0050017D"/>
    <w:rsid w:val="005131F8"/>
    <w:rsid w:val="00566B39"/>
    <w:rsid w:val="005A217C"/>
    <w:rsid w:val="005A303B"/>
    <w:rsid w:val="005E3AD8"/>
    <w:rsid w:val="00630A7F"/>
    <w:rsid w:val="00644D7B"/>
    <w:rsid w:val="00694AF4"/>
    <w:rsid w:val="006B17B8"/>
    <w:rsid w:val="006C30A9"/>
    <w:rsid w:val="00723306"/>
    <w:rsid w:val="00727D3A"/>
    <w:rsid w:val="007432D4"/>
    <w:rsid w:val="00771DD9"/>
    <w:rsid w:val="00811EA1"/>
    <w:rsid w:val="00813392"/>
    <w:rsid w:val="00826352"/>
    <w:rsid w:val="008C42CA"/>
    <w:rsid w:val="008F22B0"/>
    <w:rsid w:val="009038C7"/>
    <w:rsid w:val="00925A2E"/>
    <w:rsid w:val="009A1258"/>
    <w:rsid w:val="009B230D"/>
    <w:rsid w:val="009D6398"/>
    <w:rsid w:val="00A04566"/>
    <w:rsid w:val="00A47D8F"/>
    <w:rsid w:val="00A577D8"/>
    <w:rsid w:val="00A77338"/>
    <w:rsid w:val="00AB1D75"/>
    <w:rsid w:val="00AD2763"/>
    <w:rsid w:val="00AE5FCE"/>
    <w:rsid w:val="00AF625F"/>
    <w:rsid w:val="00B32C4E"/>
    <w:rsid w:val="00B6019D"/>
    <w:rsid w:val="00BF33FD"/>
    <w:rsid w:val="00C37EBE"/>
    <w:rsid w:val="00C8608F"/>
    <w:rsid w:val="00CA200A"/>
    <w:rsid w:val="00CF3A18"/>
    <w:rsid w:val="00D65659"/>
    <w:rsid w:val="00D72D89"/>
    <w:rsid w:val="00DC1B7D"/>
    <w:rsid w:val="00DC66AD"/>
    <w:rsid w:val="00DF6176"/>
    <w:rsid w:val="00E10A3F"/>
    <w:rsid w:val="00E4457A"/>
    <w:rsid w:val="00E67F6A"/>
    <w:rsid w:val="00EA4C08"/>
    <w:rsid w:val="00EE5E33"/>
    <w:rsid w:val="00F46A64"/>
    <w:rsid w:val="00F673D9"/>
    <w:rsid w:val="00F8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53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 Narrow" w:eastAsia="Arial Unicode MS" w:hAnsi="Arial Narrow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Cs/>
    </w:rPr>
  </w:style>
  <w:style w:type="paragraph" w:styleId="Tekstdymka">
    <w:name w:val="Balloon Text"/>
    <w:basedOn w:val="Normalny"/>
    <w:semiHidden/>
    <w:rsid w:val="007432D4"/>
    <w:rPr>
      <w:rFonts w:ascii="Tahoma" w:hAnsi="Tahoma" w:cs="Tahoma"/>
      <w:sz w:val="16"/>
      <w:szCs w:val="16"/>
    </w:rPr>
  </w:style>
  <w:style w:type="character" w:styleId="Hipercze">
    <w:name w:val="Hyperlink"/>
    <w:rsid w:val="00281BE3"/>
    <w:rPr>
      <w:color w:val="0563C1"/>
      <w:u w:val="single"/>
    </w:rPr>
  </w:style>
  <w:style w:type="table" w:styleId="Tabela-Siatka">
    <w:name w:val="Table Grid"/>
    <w:basedOn w:val="Standardowy"/>
    <w:rsid w:val="00470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E5E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E5E33"/>
    <w:rPr>
      <w:sz w:val="24"/>
      <w:szCs w:val="24"/>
    </w:rPr>
  </w:style>
  <w:style w:type="paragraph" w:styleId="Stopka">
    <w:name w:val="footer"/>
    <w:basedOn w:val="Normalny"/>
    <w:link w:val="StopkaZnak"/>
    <w:rsid w:val="00EE5E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E5E3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C37EBE"/>
    <w:pPr>
      <w:ind w:left="720"/>
      <w:contextualSpacing/>
    </w:pPr>
  </w:style>
  <w:style w:type="character" w:customStyle="1" w:styleId="AkapitzlistZnak">
    <w:name w:val="Akapit z listą Znak"/>
    <w:link w:val="Akapitzlist"/>
    <w:uiPriority w:val="1"/>
    <w:locked/>
    <w:rsid w:val="00C37E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 Narrow" w:eastAsia="Arial Unicode MS" w:hAnsi="Arial Narrow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Cs/>
    </w:rPr>
  </w:style>
  <w:style w:type="paragraph" w:styleId="Tekstdymka">
    <w:name w:val="Balloon Text"/>
    <w:basedOn w:val="Normalny"/>
    <w:semiHidden/>
    <w:rsid w:val="007432D4"/>
    <w:rPr>
      <w:rFonts w:ascii="Tahoma" w:hAnsi="Tahoma" w:cs="Tahoma"/>
      <w:sz w:val="16"/>
      <w:szCs w:val="16"/>
    </w:rPr>
  </w:style>
  <w:style w:type="character" w:styleId="Hipercze">
    <w:name w:val="Hyperlink"/>
    <w:rsid w:val="00281BE3"/>
    <w:rPr>
      <w:color w:val="0563C1"/>
      <w:u w:val="single"/>
    </w:rPr>
  </w:style>
  <w:style w:type="table" w:styleId="Tabela-Siatka">
    <w:name w:val="Table Grid"/>
    <w:basedOn w:val="Standardowy"/>
    <w:rsid w:val="00470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E5E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E5E33"/>
    <w:rPr>
      <w:sz w:val="24"/>
      <w:szCs w:val="24"/>
    </w:rPr>
  </w:style>
  <w:style w:type="paragraph" w:styleId="Stopka">
    <w:name w:val="footer"/>
    <w:basedOn w:val="Normalny"/>
    <w:link w:val="StopkaZnak"/>
    <w:rsid w:val="00EE5E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E5E3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C37EBE"/>
    <w:pPr>
      <w:ind w:left="720"/>
      <w:contextualSpacing/>
    </w:pPr>
  </w:style>
  <w:style w:type="character" w:customStyle="1" w:styleId="AkapitzlistZnak">
    <w:name w:val="Akapit z listą Znak"/>
    <w:link w:val="Akapitzlist"/>
    <w:uiPriority w:val="1"/>
    <w:locked/>
    <w:rsid w:val="00C37E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gdalena.kaliszak@powiat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0EF58-BBAD-42FC-98C0-2CE75CEE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XVII/127/08</vt:lpstr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XVII/127/08</dc:title>
  <dc:creator>OPS Kolonowskie</dc:creator>
  <cp:lastModifiedBy>Magdalena Piasecka-Kaliszak</cp:lastModifiedBy>
  <cp:revision>2</cp:revision>
  <cp:lastPrinted>2021-08-23T11:31:00Z</cp:lastPrinted>
  <dcterms:created xsi:type="dcterms:W3CDTF">2021-10-07T08:03:00Z</dcterms:created>
  <dcterms:modified xsi:type="dcterms:W3CDTF">2021-10-07T08:03:00Z</dcterms:modified>
</cp:coreProperties>
</file>